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21FC" w:rsidRDefault="008D21FC" w:rsidP="008D21F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8D21FC" w:rsidRDefault="008D21FC" w:rsidP="008D21F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8D21FC" w:rsidRDefault="008D21FC" w:rsidP="008D21F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8D21FC" w:rsidRDefault="008D21FC" w:rsidP="008D21F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8D21FC" w:rsidRDefault="008D21FC" w:rsidP="008D21F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04 April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8D21FC" w:rsidRDefault="008D21FC" w:rsidP="008D21F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8D21FC" w:rsidRDefault="008D21FC" w:rsidP="008D21F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8D21FC" w:rsidRDefault="008D21FC" w:rsidP="008D21F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8D21FC" w:rsidRDefault="008D21FC" w:rsidP="008D21F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8D21FC" w:rsidRDefault="008D21FC" w:rsidP="008D21F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04 April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A82B7C" w:rsidRPr="00A82B7C" w:rsidRDefault="00A82B7C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A82B7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7 irregular migrants were rescued off the coast of </w:t>
      </w:r>
      <w:proofErr w:type="spellStart"/>
      <w:r w:rsidR="00645CBF" w:rsidRPr="00A82B7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B54F32" w:rsidRPr="00A82B7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82B7C" w:rsidRDefault="00A82B7C" w:rsidP="006B304A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On 02 April 2022 at 07.45 a.m., it was reported that there was a group of irregular migrants on an inflatable boat off the coast of Muğla’s Bodrum district and 3 irregular migrants </w:t>
      </w:r>
      <w:r w:rsidR="0086587F">
        <w:rPr>
          <w:rFonts w:ascii="Arial" w:hAnsi="Arial" w:cs="Arial"/>
          <w:noProof/>
          <w:sz w:val="22"/>
          <w:szCs w:val="22"/>
        </w:rPr>
        <w:t xml:space="preserve">on the boat </w:t>
      </w:r>
      <w:r>
        <w:rPr>
          <w:rFonts w:ascii="Arial" w:hAnsi="Arial" w:cs="Arial"/>
          <w:noProof/>
          <w:sz w:val="22"/>
          <w:szCs w:val="22"/>
        </w:rPr>
        <w:t>jumped into the sea as they felt panicked due to heavy sea and weather conditions. There were 7 irregular migrant</w:t>
      </w:r>
      <w:r w:rsidR="0086587F">
        <w:rPr>
          <w:rFonts w:ascii="Arial" w:hAnsi="Arial" w:cs="Arial"/>
          <w:noProof/>
          <w:sz w:val="22"/>
          <w:szCs w:val="22"/>
        </w:rPr>
        <w:t>s</w:t>
      </w:r>
      <w:r>
        <w:rPr>
          <w:rFonts w:ascii="Arial" w:hAnsi="Arial" w:cs="Arial"/>
          <w:noProof/>
          <w:sz w:val="22"/>
          <w:szCs w:val="22"/>
        </w:rPr>
        <w:t xml:space="preserve"> in total who were pushed back to Turkish territorial waters by Greek assets. 3 of them were rescued at sea and 4 of them were detected on the coast of Kargı Island and rescued by CG boat </w:t>
      </w:r>
      <w:r>
        <w:rPr>
          <w:rFonts w:ascii="Arial" w:hAnsi="Arial" w:cs="Arial"/>
          <w:sz w:val="22"/>
          <w:szCs w:val="22"/>
        </w:rPr>
        <w:t>(KB-4303).</w:t>
      </w:r>
    </w:p>
    <w:p w:rsidR="00A82B7C" w:rsidRDefault="00A82B7C" w:rsidP="006B304A">
      <w:pPr>
        <w:jc w:val="both"/>
        <w:rPr>
          <w:rFonts w:ascii="Arial" w:hAnsi="Arial" w:cs="Arial"/>
          <w:noProof/>
          <w:sz w:val="22"/>
          <w:szCs w:val="22"/>
        </w:rPr>
      </w:pPr>
    </w:p>
    <w:p w:rsidR="00A82B7C" w:rsidRDefault="00A82B7C" w:rsidP="006B304A">
      <w:pPr>
        <w:jc w:val="both"/>
        <w:rPr>
          <w:rFonts w:ascii="Arial" w:hAnsi="Arial" w:cs="Arial"/>
          <w:noProof/>
          <w:sz w:val="22"/>
          <w:szCs w:val="22"/>
        </w:rPr>
      </w:pPr>
    </w:p>
    <w:p w:rsidR="00A82B7C" w:rsidRDefault="00A82B7C" w:rsidP="006B304A">
      <w:pPr>
        <w:jc w:val="both"/>
        <w:rPr>
          <w:rFonts w:ascii="Arial" w:hAnsi="Arial" w:cs="Arial"/>
          <w:noProof/>
          <w:sz w:val="22"/>
          <w:szCs w:val="22"/>
        </w:rPr>
      </w:pPr>
    </w:p>
    <w:p w:rsidR="009A52A5" w:rsidRPr="00F65E00" w:rsidRDefault="00946D33" w:rsidP="006B304A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 </w:t>
      </w:r>
    </w:p>
    <w:p w:rsidR="00F65E00" w:rsidRPr="00F65E00" w:rsidRDefault="009A5DB7" w:rsidP="009A52A5">
      <w:pPr>
        <w:jc w:val="center"/>
        <w:rPr>
          <w:rFonts w:ascii="Arial" w:hAnsi="Arial" w:cs="Arial"/>
          <w:sz w:val="22"/>
          <w:szCs w:val="22"/>
        </w:rPr>
      </w:pPr>
      <w:r w:rsidRPr="009A5DB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1137920</wp:posOffset>
            </wp:positionH>
            <wp:positionV relativeFrom="paragraph">
              <wp:posOffset>134620</wp:posOffset>
            </wp:positionV>
            <wp:extent cx="3502025" cy="4104640"/>
            <wp:effectExtent l="0" t="0" r="3175" b="0"/>
            <wp:wrapTight wrapText="bothSides">
              <wp:wrapPolygon edited="0">
                <wp:start x="0" y="0"/>
                <wp:lineTo x="0" y="21453"/>
                <wp:lineTo x="21502" y="21453"/>
                <wp:lineTo x="21502" y="0"/>
                <wp:lineTo x="0" y="0"/>
              </wp:wrapPolygon>
            </wp:wrapTight>
            <wp:docPr id="1" name="Resim 1" descr="G:\04 Nisan\can sim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4 Nisan\can simid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410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0D98" w:rsidRDefault="00C80D98" w:rsidP="003206D1">
      <w:pPr>
        <w:jc w:val="center"/>
        <w:rPr>
          <w:rFonts w:ascii="Arial" w:hAnsi="Arial" w:cs="Arial"/>
          <w:sz w:val="22"/>
          <w:szCs w:val="22"/>
        </w:rPr>
      </w:pPr>
    </w:p>
    <w:p w:rsidR="00C80D98" w:rsidRPr="00C80D98" w:rsidRDefault="00FA7484" w:rsidP="00FA7484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C80D98" w:rsidRPr="00C80D98" w:rsidRDefault="00C80D98" w:rsidP="00C80D98">
      <w:pPr>
        <w:rPr>
          <w:rFonts w:ascii="Arial" w:hAnsi="Arial" w:cs="Arial"/>
          <w:sz w:val="22"/>
          <w:szCs w:val="22"/>
        </w:rPr>
      </w:pPr>
    </w:p>
    <w:p w:rsidR="00C80D98" w:rsidRPr="00C80D98" w:rsidRDefault="00C80D98" w:rsidP="00C80D98">
      <w:pPr>
        <w:rPr>
          <w:rFonts w:ascii="Arial" w:hAnsi="Arial" w:cs="Arial"/>
          <w:sz w:val="22"/>
          <w:szCs w:val="22"/>
        </w:rPr>
      </w:pPr>
    </w:p>
    <w:p w:rsidR="00973033" w:rsidRPr="00EB0FF4" w:rsidRDefault="00973033" w:rsidP="00EB0FF4">
      <w:pPr>
        <w:jc w:val="center"/>
        <w:rPr>
          <w:rFonts w:ascii="Arial" w:hAnsi="Arial" w:cs="Arial"/>
          <w:sz w:val="22"/>
          <w:szCs w:val="22"/>
        </w:rPr>
      </w:pP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2FD3"/>
    <w:rsid w:val="00005BB0"/>
    <w:rsid w:val="0001140F"/>
    <w:rsid w:val="00011605"/>
    <w:rsid w:val="000156F2"/>
    <w:rsid w:val="0001728D"/>
    <w:rsid w:val="00021DD5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86975"/>
    <w:rsid w:val="00191671"/>
    <w:rsid w:val="00192A3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31A6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6A62"/>
    <w:rsid w:val="00257ACC"/>
    <w:rsid w:val="00261DBE"/>
    <w:rsid w:val="00263E3B"/>
    <w:rsid w:val="002677A4"/>
    <w:rsid w:val="0027378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06D1"/>
    <w:rsid w:val="00326056"/>
    <w:rsid w:val="003261F8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3B02"/>
    <w:rsid w:val="00594A08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04A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1BD2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30617"/>
    <w:rsid w:val="00731889"/>
    <w:rsid w:val="007343FF"/>
    <w:rsid w:val="007408C9"/>
    <w:rsid w:val="00746F63"/>
    <w:rsid w:val="007569D7"/>
    <w:rsid w:val="007576CA"/>
    <w:rsid w:val="00757BF0"/>
    <w:rsid w:val="007609DD"/>
    <w:rsid w:val="007717FB"/>
    <w:rsid w:val="00772CAC"/>
    <w:rsid w:val="007752EA"/>
    <w:rsid w:val="0078101A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61280"/>
    <w:rsid w:val="00862DDE"/>
    <w:rsid w:val="008633B6"/>
    <w:rsid w:val="0086587F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21FC"/>
    <w:rsid w:val="008D5185"/>
    <w:rsid w:val="008D6E2F"/>
    <w:rsid w:val="008F2BCD"/>
    <w:rsid w:val="008F345F"/>
    <w:rsid w:val="008F4232"/>
    <w:rsid w:val="00903ACB"/>
    <w:rsid w:val="00904B4C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46D33"/>
    <w:rsid w:val="00950410"/>
    <w:rsid w:val="0095147B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5DB7"/>
    <w:rsid w:val="009A615E"/>
    <w:rsid w:val="009B0FC1"/>
    <w:rsid w:val="009B1547"/>
    <w:rsid w:val="009B399A"/>
    <w:rsid w:val="009B3EF6"/>
    <w:rsid w:val="009B4CB6"/>
    <w:rsid w:val="009B75E2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B7C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B03E1"/>
    <w:rsid w:val="00BB247D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BF6A02"/>
    <w:rsid w:val="00C02901"/>
    <w:rsid w:val="00C07166"/>
    <w:rsid w:val="00C07224"/>
    <w:rsid w:val="00C07981"/>
    <w:rsid w:val="00C11FD8"/>
    <w:rsid w:val="00C15969"/>
    <w:rsid w:val="00C200F7"/>
    <w:rsid w:val="00C24FB3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2162D"/>
    <w:rsid w:val="00D27080"/>
    <w:rsid w:val="00D337F0"/>
    <w:rsid w:val="00D43F56"/>
    <w:rsid w:val="00D521D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7A1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F5AB2-DAA6-4A6E-AA17-27F68A088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21</cp:revision>
  <cp:lastPrinted>2022-02-18T10:37:00Z</cp:lastPrinted>
  <dcterms:created xsi:type="dcterms:W3CDTF">2022-02-27T13:32:00Z</dcterms:created>
  <dcterms:modified xsi:type="dcterms:W3CDTF">2022-04-05T09:21:00Z</dcterms:modified>
</cp:coreProperties>
</file>